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3B" w:rsidRDefault="002D1A94" w:rsidP="002D1A94">
      <w:pPr>
        <w:jc w:val="right"/>
        <w:rPr>
          <w:rFonts w:ascii="Times New Roman" w:hAnsi="Times New Roman" w:cs="Times New Roman"/>
          <w:sz w:val="28"/>
          <w:szCs w:val="28"/>
        </w:rPr>
      </w:pPr>
      <w:r w:rsidRPr="002D1A9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D1A94" w:rsidRPr="002D1A94" w:rsidRDefault="002D1A94" w:rsidP="002D1A94">
      <w:pPr>
        <w:jc w:val="right"/>
        <w:rPr>
          <w:rFonts w:ascii="Times New Roman" w:hAnsi="Times New Roman" w:cs="Times New Roman"/>
          <w:sz w:val="8"/>
          <w:szCs w:val="28"/>
        </w:rPr>
      </w:pPr>
    </w:p>
    <w:p w:rsidR="002D1A94" w:rsidRPr="002D1A94" w:rsidRDefault="002D1A94" w:rsidP="002D1A9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1A94">
        <w:rPr>
          <w:rFonts w:ascii="Times New Roman" w:eastAsia="Calibri" w:hAnsi="Times New Roman" w:cs="Times New Roman"/>
          <w:b/>
          <w:sz w:val="28"/>
          <w:szCs w:val="28"/>
        </w:rPr>
        <w:t>Ответы на вопросы кредитных организаций о порядке реализации положений Указания Банка России № 7108-У</w:t>
      </w:r>
      <w:r w:rsidRPr="002D1A94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  <w:r w:rsidR="00633164">
        <w:rPr>
          <w:rFonts w:ascii="Times New Roman" w:eastAsia="Calibri" w:hAnsi="Times New Roman" w:cs="Times New Roman"/>
          <w:b/>
          <w:sz w:val="28"/>
          <w:szCs w:val="28"/>
        </w:rPr>
        <w:br/>
      </w:r>
    </w:p>
    <w:tbl>
      <w:tblPr>
        <w:tblStyle w:val="a7"/>
        <w:tblpPr w:leftFromText="181" w:rightFromText="181" w:vertAnchor="text" w:horzAnchor="margin" w:tblpY="1"/>
        <w:tblW w:w="14737" w:type="dxa"/>
        <w:tblLook w:val="04A0" w:firstRow="1" w:lastRow="0" w:firstColumn="1" w:lastColumn="0" w:noHBand="0" w:noVBand="1"/>
      </w:tblPr>
      <w:tblGrid>
        <w:gridCol w:w="1838"/>
        <w:gridCol w:w="12899"/>
      </w:tblGrid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1A94">
              <w:rPr>
                <w:rFonts w:ascii="Times New Roman" w:eastAsia="Calibri" w:hAnsi="Times New Roman" w:cs="Times New Roman"/>
                <w:b/>
              </w:rPr>
              <w:t>Номера вопросов, комментариев</w:t>
            </w:r>
          </w:p>
        </w:tc>
        <w:tc>
          <w:tcPr>
            <w:tcW w:w="12899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1A94">
              <w:rPr>
                <w:rFonts w:ascii="Times New Roman" w:eastAsia="Calibri" w:hAnsi="Times New Roman" w:cs="Times New Roman"/>
                <w:b/>
              </w:rPr>
              <w:t xml:space="preserve">Ответы Департамента информационной безопасности </w:t>
            </w:r>
            <w:r w:rsidR="00633164">
              <w:rPr>
                <w:rFonts w:ascii="Times New Roman" w:eastAsia="Calibri" w:hAnsi="Times New Roman" w:cs="Times New Roman"/>
                <w:b/>
              </w:rPr>
              <w:t xml:space="preserve">Банка России </w:t>
            </w:r>
            <w:r w:rsidRPr="002D1A94">
              <w:rPr>
                <w:rFonts w:ascii="Times New Roman" w:eastAsia="Calibri" w:hAnsi="Times New Roman" w:cs="Times New Roman"/>
                <w:b/>
              </w:rPr>
              <w:t xml:space="preserve">(далее – ДИБ) </w:t>
            </w:r>
          </w:p>
        </w:tc>
      </w:tr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1</w:t>
            </w:r>
          </w:p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9" w:type="dxa"/>
          </w:tcPr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 xml:space="preserve">Договоры потребительского кредита признаются кредитной организацией заключенными без добровольного согласия клиента </w:t>
            </w:r>
            <w:r w:rsidRPr="002D1A94">
              <w:rPr>
                <w:rFonts w:ascii="Times New Roman" w:eastAsia="Calibri" w:hAnsi="Times New Roman" w:cs="Times New Roman"/>
              </w:rPr>
              <w:br/>
              <w:t xml:space="preserve">на основании разработанного в соответствии с пунктом 2 статьи 24.4 Федерального закона «О банках и банковской деятельности» порядка реализации мероприятий по противодействию заключению договоров потребительского кредита без добровольного согласия клиента в рамках системы управления рисками, а также полученных уведомлений заемщиков – резидентов Российской Федерации </w:t>
            </w:r>
            <w:r w:rsidRPr="002D1A94">
              <w:rPr>
                <w:rFonts w:ascii="Times New Roman" w:eastAsia="Calibri" w:hAnsi="Times New Roman" w:cs="Times New Roman"/>
              </w:rPr>
              <w:br/>
              <w:t>о случаях заключения ими договоров потребительского кредита без добровольного согласия клиента</w:t>
            </w:r>
          </w:p>
        </w:tc>
      </w:tr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1–3</w:t>
            </w:r>
          </w:p>
        </w:tc>
        <w:tc>
          <w:tcPr>
            <w:tcW w:w="12899" w:type="dxa"/>
          </w:tcPr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 xml:space="preserve">Установленные Указанием Банка России № 7108-У критерии оценки эффективности мероприятий по противодействию заключению договоров потребительского кредита без согласия клиента (далее – критерии оценки) предусматривают комплексный подход </w:t>
            </w:r>
            <w:r w:rsidR="00633164">
              <w:rPr>
                <w:rFonts w:ascii="Times New Roman" w:eastAsia="Calibri" w:hAnsi="Times New Roman" w:cs="Times New Roman"/>
              </w:rPr>
              <w:t xml:space="preserve">к данной </w:t>
            </w:r>
            <w:r w:rsidR="00633164" w:rsidRPr="002D1A94">
              <w:rPr>
                <w:rFonts w:ascii="Times New Roman" w:eastAsia="Calibri" w:hAnsi="Times New Roman" w:cs="Times New Roman"/>
              </w:rPr>
              <w:t>оценк</w:t>
            </w:r>
            <w:r w:rsidR="00633164">
              <w:rPr>
                <w:rFonts w:ascii="Times New Roman" w:eastAsia="Calibri" w:hAnsi="Times New Roman" w:cs="Times New Roman"/>
              </w:rPr>
              <w:t>е</w:t>
            </w:r>
            <w:r w:rsidR="00633164" w:rsidRPr="002D1A94">
              <w:rPr>
                <w:rFonts w:ascii="Times New Roman" w:eastAsia="Calibri" w:hAnsi="Times New Roman" w:cs="Times New Roman"/>
              </w:rPr>
              <w:t xml:space="preserve"> </w:t>
            </w:r>
            <w:r w:rsidRPr="002D1A94">
              <w:rPr>
                <w:rFonts w:ascii="Times New Roman" w:eastAsia="Calibri" w:hAnsi="Times New Roman" w:cs="Times New Roman"/>
              </w:rPr>
              <w:t>по всем направлениям противодействия операциям без добровольного согласия клиента.</w:t>
            </w:r>
          </w:p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 xml:space="preserve">Обращаем внимание, что </w:t>
            </w:r>
            <w:r w:rsidR="00633164">
              <w:rPr>
                <w:rFonts w:ascii="Times New Roman" w:eastAsia="Calibri" w:hAnsi="Times New Roman" w:cs="Times New Roman"/>
              </w:rPr>
              <w:t xml:space="preserve">в </w:t>
            </w:r>
            <w:r w:rsidRPr="002D1A94">
              <w:rPr>
                <w:rFonts w:ascii="Times New Roman" w:eastAsia="Calibri" w:hAnsi="Times New Roman" w:cs="Times New Roman"/>
              </w:rPr>
              <w:t>подпунктах 1.1 и 1.2 пункта 1 Указания Банка России № 7108-У указано отсутствие именно неисполненных кредитной организацией предписаний об устранении нарушений соответствующих требований</w:t>
            </w:r>
          </w:p>
        </w:tc>
      </w:tr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899" w:type="dxa"/>
          </w:tcPr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 xml:space="preserve">1. Отсутствие факта передачи заемщику денежных средств по договору потребительского кредита в рамках реализации мероприятий по противодействию заключению договоров потребительского кредита без добровольного согласия клиента (в том числе в связи </w:t>
            </w:r>
            <w:r w:rsidRPr="002D1A94">
              <w:rPr>
                <w:rFonts w:ascii="Times New Roman" w:eastAsia="Calibri" w:hAnsi="Times New Roman" w:cs="Times New Roman"/>
              </w:rPr>
              <w:br/>
              <w:t xml:space="preserve">с отказом заемщика от получения потребительского кредита) не является, по мнению ДИБ, случаем </w:t>
            </w:r>
            <w:r w:rsidR="00633164" w:rsidRPr="002D1A94">
              <w:rPr>
                <w:rFonts w:ascii="Times New Roman" w:eastAsia="Calibri" w:hAnsi="Times New Roman" w:cs="Times New Roman"/>
              </w:rPr>
              <w:t>заключени</w:t>
            </w:r>
            <w:r w:rsidR="00633164">
              <w:rPr>
                <w:rFonts w:ascii="Times New Roman" w:eastAsia="Calibri" w:hAnsi="Times New Roman" w:cs="Times New Roman"/>
              </w:rPr>
              <w:t>я</w:t>
            </w:r>
            <w:r w:rsidR="00633164" w:rsidRPr="002D1A94">
              <w:rPr>
                <w:rFonts w:ascii="Times New Roman" w:eastAsia="Calibri" w:hAnsi="Times New Roman" w:cs="Times New Roman"/>
              </w:rPr>
              <w:t xml:space="preserve"> </w:t>
            </w:r>
            <w:r w:rsidRPr="002D1A94">
              <w:rPr>
                <w:rFonts w:ascii="Times New Roman" w:eastAsia="Calibri" w:hAnsi="Times New Roman" w:cs="Times New Roman"/>
              </w:rPr>
              <w:t>договора потребительского кредита без добровольного согласия.</w:t>
            </w:r>
          </w:p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 xml:space="preserve">2. Случай заключения договора потребительского кредита без добровольного согласия клиента, по мнению ДИБ, можно отнести </w:t>
            </w:r>
            <w:r w:rsidRPr="002D1A94">
              <w:rPr>
                <w:rFonts w:ascii="Times New Roman" w:eastAsia="Calibri" w:hAnsi="Times New Roman" w:cs="Times New Roman"/>
              </w:rPr>
              <w:br/>
              <w:t>к операционному риску, реализованному в рамках выполнения кредитной организацией мероприятий по противодействию заключению договоров потребительского кредита без добровольного согласия клиента.</w:t>
            </w:r>
          </w:p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lastRenderedPageBreak/>
              <w:t xml:space="preserve">3. Классификация видов потерь от реализации события операционного риска, связанного со случаем заключения договора потребительского кредита без добровольного согласия клиента, проводится в рамках общих подходов, установленных </w:t>
            </w:r>
            <w:r w:rsidRPr="002D1A94">
              <w:rPr>
                <w:rFonts w:ascii="Times New Roman" w:eastAsia="Calibri" w:hAnsi="Times New Roman" w:cs="Times New Roman"/>
              </w:rPr>
              <w:br/>
              <w:t>главой 2 Положения Банка России № 716-П</w:t>
            </w:r>
            <w:r w:rsidRPr="002D1A94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  <w:r w:rsidRPr="002D1A94">
              <w:rPr>
                <w:rFonts w:ascii="Times New Roman" w:eastAsia="Calibri" w:hAnsi="Times New Roman" w:cs="Times New Roman"/>
              </w:rPr>
              <w:t>.</w:t>
            </w:r>
          </w:p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4. Случаем заключения договора потребительского кредита без добровольного согласия клиента является любой юридический факт, подтверждающий заключение договора потребительского кредита без добровольного согласия клиента.</w:t>
            </w:r>
          </w:p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 xml:space="preserve">5. В соответствии с Указанием Банка России № 7108-У в Банк России с соответствующим ходатайством вправе обратиться кредитная организация, соответствующая всем установленным критериям оценки. При этом под неоднократными случаями заключения кредитной организацией договоров потребительского кредита без добровольного согласия клиента следует понимать два и более </w:t>
            </w:r>
            <w:r w:rsidR="00633164" w:rsidRPr="002D1A94">
              <w:rPr>
                <w:rFonts w:ascii="Times New Roman" w:eastAsia="Calibri" w:hAnsi="Times New Roman" w:cs="Times New Roman"/>
              </w:rPr>
              <w:t>случа</w:t>
            </w:r>
            <w:r w:rsidR="00633164">
              <w:rPr>
                <w:rFonts w:ascii="Times New Roman" w:eastAsia="Calibri" w:hAnsi="Times New Roman" w:cs="Times New Roman"/>
              </w:rPr>
              <w:t>я</w:t>
            </w:r>
            <w:r w:rsidRPr="002D1A94">
              <w:rPr>
                <w:rFonts w:ascii="Times New Roman" w:eastAsia="Calibri" w:hAnsi="Times New Roman" w:cs="Times New Roman"/>
              </w:rPr>
              <w:t>.</w:t>
            </w:r>
          </w:p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6. По мнению ДИБ, внесение изменений в Указание Банка России № 7108-У возможно по результатам сформированной практики применения указанного нормативного акта Банка России</w:t>
            </w:r>
          </w:p>
        </w:tc>
      </w:tr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2899" w:type="dxa"/>
          </w:tcPr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Пункт 2 Указания Банка России № 7108-У предусматривает право кредитной организации представить соответствующее ходатайство в Банк России в случае, если она соответствует критериям оценки. Следовательно, в рамках данного пункта оценка соответствия критериям проводится кредитной организацией самостоятельно</w:t>
            </w:r>
          </w:p>
        </w:tc>
      </w:tr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899" w:type="dxa"/>
          </w:tcPr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 xml:space="preserve">Приведенная в пункте 4 Указания Банка России № 7108-У методика оценки заключения договоров потребительского кредита </w:t>
            </w:r>
            <w:r w:rsidRPr="002D1A94">
              <w:rPr>
                <w:rFonts w:ascii="Times New Roman" w:eastAsia="Calibri" w:hAnsi="Times New Roman" w:cs="Times New Roman"/>
              </w:rPr>
              <w:br/>
              <w:t xml:space="preserve">без добровольного согласия клиента без учета требований, установленных частью 9.3 статьи 7 Федерального закона от 21.12.2013 </w:t>
            </w:r>
            <w:r w:rsidRPr="002D1A94">
              <w:rPr>
                <w:rFonts w:ascii="Times New Roman" w:eastAsia="Calibri" w:hAnsi="Times New Roman" w:cs="Times New Roman"/>
              </w:rPr>
              <w:br/>
              <w:t>№ 353-ФЗ «О потребительском кредите (займе)», соответствует методике, указанной в пункте 2 части третьей статьи 24.5 Федерального закона «О банках и банковской деятельности»</w:t>
            </w:r>
          </w:p>
        </w:tc>
      </w:tr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899" w:type="dxa"/>
          </w:tcPr>
          <w:p w:rsidR="002D1A94" w:rsidRPr="002D1A94" w:rsidRDefault="002D1A94" w:rsidP="005A7268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Пункт 2 Указания Банка России № 7108-У предусматривает представление кредитной организацией вместе с ходатайством информации о соответствии кредитной организации критериям оценки на протяжении периода более чем два квартала подряд, предшествующего дате представления в Банк России ходатайства. Представление иного состава данных в рамках указанного пункта не требуется</w:t>
            </w:r>
          </w:p>
        </w:tc>
      </w:tr>
      <w:tr w:rsidR="002D1A94" w:rsidRPr="002D1A94" w:rsidTr="002D1A94">
        <w:tc>
          <w:tcPr>
            <w:tcW w:w="1838" w:type="dxa"/>
          </w:tcPr>
          <w:p w:rsidR="002D1A94" w:rsidRPr="002D1A94" w:rsidRDefault="002D1A94" w:rsidP="002D1A94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D1A9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899" w:type="dxa"/>
          </w:tcPr>
          <w:p w:rsidR="002D1A94" w:rsidRPr="002D1A94" w:rsidRDefault="002D1A94" w:rsidP="002D1A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A94">
              <w:rPr>
                <w:rFonts w:ascii="Times New Roman" w:eastAsia="Times New Roman" w:hAnsi="Times New Roman" w:cs="Times New Roman"/>
                <w:lang w:eastAsia="ru-RU"/>
              </w:rPr>
              <w:t xml:space="preserve">Пункт 5 Указания Банка России № 7108-У учитывает в том числе случай отмены Банком России принятого на основании предыдущего ходатайства решения, указанного в части третьей статьи 24.5 Федерального закона «О банках и банковской деятельности», </w:t>
            </w:r>
            <w:r w:rsidRPr="002D1A94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частью четвертой статьи 24.5 Федерального закона «О банках и банковской деятельности».</w:t>
            </w:r>
          </w:p>
          <w:p w:rsidR="002D1A94" w:rsidRPr="002D1A94" w:rsidRDefault="00633164" w:rsidP="005A7268">
            <w:pPr>
              <w:spacing w:after="120"/>
              <w:ind w:hanging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r w:rsidR="002D1A94" w:rsidRPr="002D1A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1A94">
              <w:rPr>
                <w:rFonts w:ascii="Times New Roman" w:eastAsia="Times New Roman" w:hAnsi="Times New Roman" w:cs="Times New Roman"/>
                <w:lang w:eastAsia="ru-RU"/>
              </w:rPr>
              <w:t>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1A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1A94" w:rsidRPr="002D1A94">
              <w:rPr>
                <w:rFonts w:ascii="Times New Roman" w:eastAsia="Times New Roman" w:hAnsi="Times New Roman" w:cs="Times New Roman"/>
                <w:lang w:eastAsia="ru-RU"/>
              </w:rPr>
              <w:t xml:space="preserve">четвертой статьи 24.5 Федерального закона «О банках и банковской деятельности» Банк России вправе отменить решение, указанное в части третьей статьи 24.5 Федерального закона «О банках и банковской деятельности», если в течение одного квартала будут выявлены неоднократные случаи заключения кредитной организацией договоров потребительского кредита </w:t>
            </w:r>
            <w:r w:rsidR="002D1A94" w:rsidRPr="002D1A94">
              <w:rPr>
                <w:rFonts w:ascii="Times New Roman" w:eastAsia="Times New Roman" w:hAnsi="Times New Roman" w:cs="Times New Roman"/>
                <w:lang w:eastAsia="ru-RU"/>
              </w:rPr>
              <w:br/>
              <w:t>без добровольного согласия клиента или проведения операций без добровольного согласия лица, вносящего наличные денежные средства, либо иные нарушения в области управления рисками при реализации кредитной организацией мероприятий по заключению договоров потребительского кредита без добровольного согласия клиента</w:t>
            </w:r>
            <w:bookmarkStart w:id="0" w:name="_GoBack"/>
            <w:bookmarkEnd w:id="0"/>
          </w:p>
        </w:tc>
      </w:tr>
    </w:tbl>
    <w:p w:rsidR="002D1A94" w:rsidRPr="002D1A94" w:rsidRDefault="002D1A94" w:rsidP="002D1A9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D1A94" w:rsidRPr="002D1A94" w:rsidSect="002D1A94">
      <w:headerReference w:type="default" r:id="rId6"/>
      <w:pgSz w:w="16838" w:h="11906" w:orient="landscape"/>
      <w:pgMar w:top="1701" w:right="1134" w:bottom="850" w:left="1134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F7" w:rsidRDefault="004E55F7" w:rsidP="002D1A94">
      <w:pPr>
        <w:spacing w:after="0" w:line="240" w:lineRule="auto"/>
      </w:pPr>
      <w:r>
        <w:separator/>
      </w:r>
    </w:p>
  </w:endnote>
  <w:endnote w:type="continuationSeparator" w:id="0">
    <w:p w:rsidR="004E55F7" w:rsidRDefault="004E55F7" w:rsidP="002D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F7" w:rsidRDefault="004E55F7" w:rsidP="002D1A94">
      <w:pPr>
        <w:spacing w:after="0" w:line="240" w:lineRule="auto"/>
      </w:pPr>
      <w:r>
        <w:separator/>
      </w:r>
    </w:p>
  </w:footnote>
  <w:footnote w:type="continuationSeparator" w:id="0">
    <w:p w:rsidR="004E55F7" w:rsidRDefault="004E55F7" w:rsidP="002D1A94">
      <w:pPr>
        <w:spacing w:after="0" w:line="240" w:lineRule="auto"/>
      </w:pPr>
      <w:r>
        <w:continuationSeparator/>
      </w:r>
    </w:p>
  </w:footnote>
  <w:footnote w:id="1">
    <w:p w:rsidR="002D1A94" w:rsidRPr="00450A5A" w:rsidRDefault="002D1A94" w:rsidP="002D1A94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450A5A">
        <w:rPr>
          <w:rStyle w:val="aa"/>
          <w:rFonts w:ascii="Times New Roman" w:hAnsi="Times New Roman" w:cs="Times New Roman"/>
        </w:rPr>
        <w:footnoteRef/>
      </w:r>
      <w:r w:rsidRPr="00450A5A">
        <w:rPr>
          <w:rFonts w:ascii="Times New Roman" w:hAnsi="Times New Roman" w:cs="Times New Roman"/>
        </w:rPr>
        <w:t xml:space="preserve"> Указание Банка России от 27.06.2025 № 7108-У «О критериях оценки эффективности мероприятий по противодействию заключению договоров потребительского кредита без добровольного согласия клиента и о порядке представления кредитной организацией ходатайства о проведении Банком России проверки соответствия кредитной организации, обратившейся с ходатайством, критериям оценки эффективности мероприятий по противодействию заключению договоров потребительского кредита без добровольного согласия клиента».</w:t>
      </w:r>
    </w:p>
  </w:footnote>
  <w:footnote w:id="2">
    <w:p w:rsidR="002D1A94" w:rsidRPr="00B64168" w:rsidRDefault="002D1A94" w:rsidP="00633164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B64168">
        <w:rPr>
          <w:rStyle w:val="aa"/>
          <w:rFonts w:ascii="Times New Roman" w:hAnsi="Times New Roman" w:cs="Times New Roman"/>
        </w:rPr>
        <w:footnoteRef/>
      </w:r>
      <w:r w:rsidRPr="00B64168">
        <w:rPr>
          <w:rFonts w:ascii="Times New Roman" w:hAnsi="Times New Roman" w:cs="Times New Roman"/>
        </w:rPr>
        <w:t xml:space="preserve"> Положе</w:t>
      </w:r>
      <w:r>
        <w:rPr>
          <w:rFonts w:ascii="Times New Roman" w:hAnsi="Times New Roman" w:cs="Times New Roman"/>
        </w:rPr>
        <w:t>ние Банка России от 08.04.2020 № 716-П «</w:t>
      </w:r>
      <w:r w:rsidRPr="00B64168">
        <w:rPr>
          <w:rFonts w:ascii="Times New Roman" w:hAnsi="Times New Roman" w:cs="Times New Roman"/>
        </w:rPr>
        <w:t xml:space="preserve">О требованиях к системе управления операционным риском в кредитной </w:t>
      </w:r>
      <w:r>
        <w:rPr>
          <w:rFonts w:ascii="Times New Roman" w:hAnsi="Times New Roman" w:cs="Times New Roman"/>
        </w:rPr>
        <w:t>организации и банковской группе»</w:t>
      </w:r>
      <w:r w:rsidRPr="00B6416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237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A94" w:rsidRPr="002D1A94" w:rsidRDefault="002D1A9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1A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1A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1A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0166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2D1A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A94" w:rsidRDefault="002D1A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48"/>
    <w:rsid w:val="001F4348"/>
    <w:rsid w:val="002D1A94"/>
    <w:rsid w:val="004E55F7"/>
    <w:rsid w:val="005A7268"/>
    <w:rsid w:val="00633164"/>
    <w:rsid w:val="00910166"/>
    <w:rsid w:val="009424A5"/>
    <w:rsid w:val="0096583B"/>
    <w:rsid w:val="00A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8CD0B-0A5E-4AB3-99CA-3AF23D1F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A94"/>
  </w:style>
  <w:style w:type="paragraph" w:styleId="a5">
    <w:name w:val="footer"/>
    <w:basedOn w:val="a"/>
    <w:link w:val="a6"/>
    <w:uiPriority w:val="99"/>
    <w:unhideWhenUsed/>
    <w:rsid w:val="002D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A94"/>
  </w:style>
  <w:style w:type="table" w:styleId="a7">
    <w:name w:val="Table Grid"/>
    <w:basedOn w:val="a1"/>
    <w:uiPriority w:val="39"/>
    <w:rsid w:val="002D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2D1A9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D1A9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D1A9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A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7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Анастасия Станиславовна</dc:creator>
  <cp:keywords/>
  <dc:description/>
  <cp:lastModifiedBy>ДИБ</cp:lastModifiedBy>
  <cp:revision>2</cp:revision>
  <dcterms:created xsi:type="dcterms:W3CDTF">2025-11-11T12:21:00Z</dcterms:created>
  <dcterms:modified xsi:type="dcterms:W3CDTF">2025-11-11T12:21:00Z</dcterms:modified>
</cp:coreProperties>
</file>